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70D4" w14:textId="00C60721" w:rsidR="008931A9" w:rsidRDefault="008D590F" w:rsidP="008931A9">
      <w:pPr>
        <w:spacing w:line="460" w:lineRule="exact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C327D" wp14:editId="31AE1D72">
                <wp:simplePos x="0" y="0"/>
                <wp:positionH relativeFrom="column">
                  <wp:posOffset>-327660</wp:posOffset>
                </wp:positionH>
                <wp:positionV relativeFrom="paragraph">
                  <wp:posOffset>-815975</wp:posOffset>
                </wp:positionV>
                <wp:extent cx="963292" cy="320040"/>
                <wp:effectExtent l="0" t="0" r="0" b="381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2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A1C5A4E" w14:textId="77777777" w:rsidR="008D590F" w:rsidRDefault="008D590F" w:rsidP="008D590F">
                            <w:pPr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V.1121114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0C327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5.8pt;margin-top:-64.25pt;width:75.85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" filled="f" stroked="f">
                <v:textbox style="mso-fit-shape-to-text:t">
                  <w:txbxContent>
                    <w:p w14:paraId="6A1C5A4E" w14:textId="77777777" w:rsidR="008D590F" w:rsidRDefault="008D590F" w:rsidP="008D590F">
                      <w:pPr>
                        <w:rPr>
                          <w:rFonts w:ascii="標楷體" w:eastAsia="標楷體" w:hAnsi="標楷體"/>
                          <w:bCs/>
                        </w:rPr>
                      </w:pPr>
                      <w:r>
                        <w:rPr>
                          <w:rFonts w:ascii="標楷體" w:eastAsia="標楷體" w:hAnsi="標楷體"/>
                          <w:bCs/>
                        </w:rPr>
                        <w:t>V.1121114</w:t>
                      </w:r>
                    </w:p>
                  </w:txbxContent>
                </v:textbox>
              </v:shape>
            </w:pict>
          </mc:Fallback>
        </mc:AlternateContent>
      </w:r>
    </w:p>
    <w:p w14:paraId="09A147E4" w14:textId="77777777" w:rsidR="00663BC9" w:rsidRPr="00663BC9" w:rsidRDefault="00663BC9" w:rsidP="0086151B">
      <w:pPr>
        <w:pStyle w:val="Standard"/>
        <w:snapToGrid w:val="0"/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663BC9">
        <w:rPr>
          <w:rFonts w:ascii="Times New Roman" w:eastAsia="標楷體" w:hAnsi="Times New Roman"/>
          <w:sz w:val="28"/>
          <w:szCs w:val="28"/>
        </w:rPr>
        <w:t>捐贈人</w:t>
      </w:r>
      <w:r w:rsidRPr="00663BC9">
        <w:rPr>
          <w:rFonts w:ascii="Times New Roman" w:eastAsia="標楷體" w:hAnsi="Times New Roman"/>
          <w:sz w:val="28"/>
          <w:szCs w:val="28"/>
        </w:rPr>
        <w:t>(</w:t>
      </w:r>
      <w:r w:rsidRPr="00663BC9">
        <w:rPr>
          <w:rFonts w:ascii="Times New Roman" w:eastAsia="標楷體" w:hAnsi="Times New Roman"/>
          <w:sz w:val="28"/>
          <w:szCs w:val="28"/>
        </w:rPr>
        <w:t>單位</w:t>
      </w:r>
      <w:r w:rsidRPr="00663BC9">
        <w:rPr>
          <w:rFonts w:ascii="Times New Roman" w:eastAsia="標楷體" w:hAnsi="Times New Roman"/>
          <w:sz w:val="28"/>
          <w:szCs w:val="28"/>
        </w:rPr>
        <w:t>)</w:t>
      </w:r>
      <w:r w:rsidRPr="00663BC9">
        <w:rPr>
          <w:rFonts w:ascii="Times New Roman" w:eastAsia="標楷體" w:hAnsi="Times New Roman"/>
          <w:sz w:val="28"/>
          <w:szCs w:val="28"/>
        </w:rPr>
        <w:t>願意無償捐贈</w:t>
      </w:r>
      <w:r w:rsidRPr="00663BC9">
        <w:rPr>
          <w:rFonts w:ascii="Times New Roman" w:eastAsia="標楷體" w:hAnsi="Times New Roman"/>
          <w:sz w:val="28"/>
          <w:szCs w:val="28"/>
          <w:u w:val="single"/>
        </w:rPr>
        <w:t xml:space="preserve">                                  </w:t>
      </w:r>
      <w:r w:rsidRPr="00663BC9">
        <w:rPr>
          <w:rFonts w:ascii="Times New Roman" w:eastAsia="標楷體" w:hAnsi="Times New Roman"/>
          <w:sz w:val="28"/>
          <w:szCs w:val="28"/>
        </w:rPr>
        <w:t>共計</w:t>
      </w:r>
      <w:r w:rsidRPr="00663BC9">
        <w:rPr>
          <w:rFonts w:ascii="Times New Roman" w:eastAsia="標楷體" w:hAnsi="Times New Roman"/>
          <w:sz w:val="28"/>
          <w:szCs w:val="28"/>
          <w:u w:val="single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Pr="00663BC9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Pr="00663BC9">
        <w:rPr>
          <w:rFonts w:ascii="Times New Roman" w:eastAsia="標楷體" w:hAnsi="Times New Roman"/>
          <w:sz w:val="28"/>
          <w:szCs w:val="28"/>
        </w:rPr>
        <w:t>件作品</w:t>
      </w:r>
      <w:r w:rsidRPr="00663BC9">
        <w:rPr>
          <w:rFonts w:ascii="Times New Roman" w:eastAsia="標楷體" w:hAnsi="Times New Roman"/>
          <w:sz w:val="28"/>
          <w:szCs w:val="28"/>
        </w:rPr>
        <w:t>(</w:t>
      </w:r>
      <w:r w:rsidR="00343C37">
        <w:rPr>
          <w:rFonts w:ascii="Times New Roman" w:eastAsia="標楷體" w:hAnsi="Times New Roman"/>
          <w:sz w:val="28"/>
          <w:szCs w:val="28"/>
        </w:rPr>
        <w:t>詳</w:t>
      </w:r>
      <w:r w:rsidR="007E606B">
        <w:rPr>
          <w:rFonts w:ascii="Times New Roman" w:eastAsia="標楷體" w:hAnsi="Times New Roman" w:hint="eastAsia"/>
          <w:sz w:val="28"/>
          <w:szCs w:val="28"/>
        </w:rPr>
        <w:t>附件：</w:t>
      </w:r>
      <w:r w:rsidR="007E606B" w:rsidRPr="007E606B">
        <w:rPr>
          <w:rFonts w:ascii="Times New Roman" w:eastAsia="標楷體" w:hAnsi="Times New Roman" w:hint="eastAsia"/>
          <w:sz w:val="28"/>
          <w:szCs w:val="28"/>
        </w:rPr>
        <w:t>藝術品捐贈資料表</w:t>
      </w:r>
      <w:r w:rsidRPr="00663BC9">
        <w:rPr>
          <w:rFonts w:ascii="Times New Roman" w:eastAsia="標楷體" w:hAnsi="Times New Roman"/>
          <w:sz w:val="28"/>
          <w:szCs w:val="28"/>
        </w:rPr>
        <w:t>)</w:t>
      </w:r>
      <w:r w:rsidRPr="00663BC9">
        <w:rPr>
          <w:rFonts w:ascii="Times New Roman" w:eastAsia="標楷體" w:hAnsi="Times New Roman"/>
          <w:sz w:val="28"/>
          <w:szCs w:val="28"/>
        </w:rPr>
        <w:t>，並保證同意下列事項：</w:t>
      </w:r>
    </w:p>
    <w:p w14:paraId="0B4FA543" w14:textId="77777777" w:rsidR="008931A9" w:rsidRPr="00663BC9" w:rsidRDefault="008931A9" w:rsidP="00663BC9">
      <w:pPr>
        <w:spacing w:line="360" w:lineRule="exact"/>
        <w:rPr>
          <w:rFonts w:eastAsia="標楷體"/>
          <w:b/>
          <w:sz w:val="28"/>
          <w:szCs w:val="28"/>
        </w:rPr>
      </w:pPr>
    </w:p>
    <w:p w14:paraId="0983ADFF" w14:textId="77777777" w:rsidR="008931A9" w:rsidRPr="00663BC9" w:rsidRDefault="008931A9" w:rsidP="00062100">
      <w:pPr>
        <w:tabs>
          <w:tab w:val="left" w:pos="4820"/>
        </w:tabs>
        <w:spacing w:line="360" w:lineRule="exact"/>
        <w:ind w:left="549" w:hangingChars="196" w:hanging="549"/>
        <w:jc w:val="both"/>
        <w:rPr>
          <w:rFonts w:eastAsia="標楷體"/>
          <w:sz w:val="28"/>
          <w:szCs w:val="28"/>
        </w:rPr>
      </w:pPr>
      <w:r w:rsidRPr="00663BC9">
        <w:rPr>
          <w:rFonts w:eastAsia="標楷體"/>
          <w:sz w:val="28"/>
          <w:szCs w:val="28"/>
        </w:rPr>
        <w:t>一、捐贈人確認贈與物為本人所有，且擔保就贈與物無任何第三人主張所有權及相關權益；如有涉及侵害他人權益時，概由捐贈人自負一切法律責任，與本校無涉。</w:t>
      </w:r>
    </w:p>
    <w:p w14:paraId="1BB6BB06" w14:textId="77777777" w:rsidR="008931A9" w:rsidRPr="00663BC9" w:rsidRDefault="008931A9" w:rsidP="00663BC9">
      <w:pPr>
        <w:spacing w:line="360" w:lineRule="exact"/>
        <w:ind w:left="549" w:hangingChars="196" w:hanging="549"/>
        <w:jc w:val="both"/>
        <w:rPr>
          <w:rFonts w:eastAsia="標楷體"/>
          <w:sz w:val="28"/>
          <w:szCs w:val="28"/>
        </w:rPr>
      </w:pPr>
      <w:r w:rsidRPr="00663BC9">
        <w:rPr>
          <w:rFonts w:eastAsia="標楷體"/>
          <w:sz w:val="28"/>
          <w:szCs w:val="28"/>
        </w:rPr>
        <w:t>二、贈與物捐贈本校後，捐贈人及其繼承人不得撤銷贈與或提出返還贈與物之請求。</w:t>
      </w:r>
    </w:p>
    <w:p w14:paraId="4C318F2C" w14:textId="77777777" w:rsidR="008931A9" w:rsidRPr="00663BC9" w:rsidRDefault="008931A9" w:rsidP="00663BC9">
      <w:pPr>
        <w:spacing w:line="360" w:lineRule="exact"/>
        <w:ind w:left="549" w:hangingChars="196" w:hanging="549"/>
        <w:jc w:val="both"/>
        <w:rPr>
          <w:rFonts w:eastAsia="標楷體"/>
          <w:sz w:val="28"/>
          <w:szCs w:val="28"/>
        </w:rPr>
      </w:pPr>
      <w:r w:rsidRPr="00663BC9">
        <w:rPr>
          <w:rFonts w:eastAsia="標楷體"/>
          <w:sz w:val="28"/>
          <w:szCs w:val="28"/>
        </w:rPr>
        <w:t>三、本校接受捐贈後概括取得贈與物之所有權、相關著作財產權及附贈資料。</w:t>
      </w:r>
    </w:p>
    <w:p w14:paraId="244E7B74" w14:textId="77777777" w:rsidR="008931A9" w:rsidRPr="00663BC9" w:rsidRDefault="008931A9" w:rsidP="00663BC9">
      <w:pPr>
        <w:spacing w:line="360" w:lineRule="exact"/>
        <w:ind w:left="549" w:hangingChars="196" w:hanging="549"/>
        <w:jc w:val="both"/>
        <w:rPr>
          <w:rFonts w:eastAsia="標楷體"/>
          <w:sz w:val="28"/>
          <w:szCs w:val="28"/>
        </w:rPr>
      </w:pPr>
      <w:r w:rsidRPr="00663BC9">
        <w:rPr>
          <w:rFonts w:eastAsia="標楷體"/>
          <w:sz w:val="28"/>
          <w:szCs w:val="28"/>
        </w:rPr>
        <w:t>四、尊重本校自主從事包括：展示、教育、移動、安置、借用、推廣行銷、修復等之任何規劃與應用。展出或出版時得標明捐贈人姓名或公司行號，並函邀捐贈人參觀。</w:t>
      </w:r>
    </w:p>
    <w:p w14:paraId="71E2DD44" w14:textId="77777777" w:rsidR="008931A9" w:rsidRPr="00663BC9" w:rsidRDefault="008931A9" w:rsidP="00663BC9">
      <w:pPr>
        <w:spacing w:line="360" w:lineRule="exact"/>
        <w:ind w:left="549" w:hangingChars="196" w:hanging="549"/>
        <w:jc w:val="both"/>
        <w:rPr>
          <w:rFonts w:eastAsia="標楷體"/>
          <w:sz w:val="28"/>
          <w:szCs w:val="28"/>
        </w:rPr>
      </w:pPr>
      <w:r w:rsidRPr="00663BC9">
        <w:rPr>
          <w:rFonts w:eastAsia="標楷體"/>
          <w:sz w:val="28"/>
          <w:szCs w:val="28"/>
        </w:rPr>
        <w:t>五、依據財政部</w:t>
      </w:r>
      <w:r w:rsidRPr="00663BC9">
        <w:rPr>
          <w:rFonts w:eastAsia="標楷體"/>
          <w:sz w:val="28"/>
          <w:szCs w:val="28"/>
        </w:rPr>
        <w:t>96</w:t>
      </w:r>
      <w:r w:rsidRPr="00663BC9">
        <w:rPr>
          <w:rFonts w:eastAsia="標楷體"/>
          <w:sz w:val="28"/>
          <w:szCs w:val="28"/>
        </w:rPr>
        <w:t>年</w:t>
      </w:r>
      <w:r w:rsidRPr="00663BC9">
        <w:rPr>
          <w:rFonts w:eastAsia="標楷體"/>
          <w:sz w:val="28"/>
          <w:szCs w:val="28"/>
        </w:rPr>
        <w:t>10</w:t>
      </w:r>
      <w:r w:rsidRPr="00663BC9">
        <w:rPr>
          <w:rFonts w:eastAsia="標楷體"/>
          <w:sz w:val="28"/>
          <w:szCs w:val="28"/>
        </w:rPr>
        <w:t>月</w:t>
      </w:r>
      <w:r w:rsidRPr="00663BC9">
        <w:rPr>
          <w:rFonts w:eastAsia="標楷體"/>
          <w:sz w:val="28"/>
          <w:szCs w:val="28"/>
        </w:rPr>
        <w:t>22</w:t>
      </w:r>
      <w:r w:rsidRPr="00663BC9">
        <w:rPr>
          <w:rFonts w:eastAsia="標楷體"/>
          <w:sz w:val="28"/>
          <w:szCs w:val="28"/>
        </w:rPr>
        <w:t>日台財稅字第</w:t>
      </w:r>
      <w:r w:rsidRPr="00663BC9">
        <w:rPr>
          <w:rFonts w:eastAsia="標楷體"/>
          <w:sz w:val="28"/>
          <w:szCs w:val="28"/>
        </w:rPr>
        <w:t>09604116130</w:t>
      </w:r>
      <w:r w:rsidRPr="00663BC9">
        <w:rPr>
          <w:rFonts w:eastAsia="標楷體"/>
          <w:sz w:val="28"/>
          <w:szCs w:val="28"/>
        </w:rPr>
        <w:t>號函要旨：「為避免納稅義務人</w:t>
      </w:r>
      <w:proofErr w:type="gramStart"/>
      <w:r w:rsidRPr="00663BC9">
        <w:rPr>
          <w:rFonts w:eastAsia="標楷體"/>
          <w:sz w:val="28"/>
          <w:szCs w:val="28"/>
        </w:rPr>
        <w:t>逕</w:t>
      </w:r>
      <w:proofErr w:type="gramEnd"/>
      <w:r w:rsidRPr="00663BC9">
        <w:rPr>
          <w:rFonts w:eastAsia="標楷體"/>
          <w:sz w:val="28"/>
          <w:szCs w:val="28"/>
        </w:rPr>
        <w:t>依受贈機關開具之致謝函、證明函或其他證明文件上所載之</w:t>
      </w:r>
      <w:proofErr w:type="gramStart"/>
      <w:r w:rsidRPr="00663BC9">
        <w:rPr>
          <w:rFonts w:eastAsia="標楷體"/>
          <w:sz w:val="28"/>
          <w:szCs w:val="28"/>
        </w:rPr>
        <w:t>受贈物價值</w:t>
      </w:r>
      <w:proofErr w:type="gramEnd"/>
      <w:r w:rsidRPr="00663BC9">
        <w:rPr>
          <w:rFonts w:eastAsia="標楷體"/>
          <w:sz w:val="28"/>
          <w:szCs w:val="28"/>
        </w:rPr>
        <w:t>於申報所得稅時列報捐贈列舉扣除而引發認定爭議，請各級政府於接受土地及其他實物捐贈之相關文書上，</w:t>
      </w:r>
      <w:proofErr w:type="gramStart"/>
      <w:r w:rsidRPr="00663BC9">
        <w:rPr>
          <w:rFonts w:eastAsia="標楷體"/>
          <w:sz w:val="28"/>
          <w:szCs w:val="28"/>
        </w:rPr>
        <w:t>免載明受贈物之</w:t>
      </w:r>
      <w:proofErr w:type="gramEnd"/>
      <w:r w:rsidRPr="00663BC9">
        <w:rPr>
          <w:rFonts w:eastAsia="標楷體"/>
          <w:sz w:val="28"/>
          <w:szCs w:val="28"/>
        </w:rPr>
        <w:t>價值」，捐贈人同意本校所出具感謝函或捐贈證明等文件，不載明捐贈物之價值。</w:t>
      </w:r>
    </w:p>
    <w:p w14:paraId="274F6886" w14:textId="77777777" w:rsidR="008931A9" w:rsidRPr="00663BC9" w:rsidRDefault="008931A9" w:rsidP="00663BC9">
      <w:pPr>
        <w:spacing w:line="360" w:lineRule="exact"/>
        <w:ind w:left="549" w:hangingChars="196" w:hanging="549"/>
        <w:jc w:val="both"/>
        <w:rPr>
          <w:rFonts w:eastAsia="標楷體"/>
          <w:sz w:val="28"/>
          <w:szCs w:val="28"/>
        </w:rPr>
      </w:pPr>
      <w:r w:rsidRPr="00663BC9">
        <w:rPr>
          <w:rFonts w:eastAsia="標楷體"/>
          <w:sz w:val="28"/>
          <w:szCs w:val="28"/>
        </w:rPr>
        <w:t>六、遵循國有財產管理法相關規定，受</w:t>
      </w:r>
      <w:proofErr w:type="gramStart"/>
      <w:r w:rsidRPr="00663BC9">
        <w:rPr>
          <w:rFonts w:eastAsia="標楷體"/>
          <w:sz w:val="28"/>
          <w:szCs w:val="28"/>
        </w:rPr>
        <w:t>贈物應填明</w:t>
      </w:r>
      <w:proofErr w:type="gramEnd"/>
      <w:r w:rsidRPr="00663BC9">
        <w:rPr>
          <w:rFonts w:eastAsia="標楷體"/>
          <w:sz w:val="28"/>
          <w:szCs w:val="28"/>
        </w:rPr>
        <w:t>其價格，</w:t>
      </w:r>
      <w:proofErr w:type="gramStart"/>
      <w:r w:rsidRPr="00663BC9">
        <w:rPr>
          <w:rFonts w:eastAsia="標楷體"/>
          <w:sz w:val="28"/>
          <w:szCs w:val="28"/>
        </w:rPr>
        <w:t>爰</w:t>
      </w:r>
      <w:proofErr w:type="gramEnd"/>
      <w:r w:rsidRPr="00663BC9">
        <w:rPr>
          <w:rFonts w:eastAsia="標楷體"/>
          <w:sz w:val="28"/>
          <w:szCs w:val="28"/>
        </w:rPr>
        <w:t>本校統一每件藝術品以</w:t>
      </w:r>
      <w:r w:rsidRPr="00663BC9">
        <w:rPr>
          <w:rFonts w:eastAsia="標楷體"/>
          <w:sz w:val="28"/>
          <w:szCs w:val="28"/>
        </w:rPr>
        <w:t>1</w:t>
      </w:r>
      <w:r w:rsidRPr="00663BC9">
        <w:rPr>
          <w:rFonts w:eastAsia="標楷體"/>
          <w:sz w:val="28"/>
          <w:szCs w:val="28"/>
        </w:rPr>
        <w:t>元表徵僅供校內列帳登記使用，與市場實際價格無關。</w:t>
      </w:r>
    </w:p>
    <w:p w14:paraId="2C69A908" w14:textId="77777777" w:rsidR="00663BC9" w:rsidRPr="00663BC9" w:rsidRDefault="00663BC9" w:rsidP="00663BC9">
      <w:pPr>
        <w:spacing w:line="360" w:lineRule="exact"/>
        <w:ind w:left="549" w:hangingChars="196" w:hanging="549"/>
        <w:jc w:val="both"/>
        <w:rPr>
          <w:rFonts w:eastAsia="標楷體"/>
          <w:sz w:val="28"/>
          <w:szCs w:val="28"/>
        </w:rPr>
      </w:pPr>
    </w:p>
    <w:p w14:paraId="6C867544" w14:textId="77777777" w:rsidR="00663BC9" w:rsidRPr="00663BC9" w:rsidRDefault="00663BC9" w:rsidP="00663BC9">
      <w:pPr>
        <w:pStyle w:val="Standard"/>
        <w:snapToGrid w:val="0"/>
        <w:spacing w:line="360" w:lineRule="exact"/>
        <w:rPr>
          <w:rFonts w:ascii="Times New Roman" w:eastAsia="標楷體" w:hAnsi="Times New Roman"/>
          <w:sz w:val="28"/>
          <w:szCs w:val="28"/>
        </w:rPr>
      </w:pPr>
      <w:r w:rsidRPr="00663BC9">
        <w:rPr>
          <w:rFonts w:ascii="Times New Roman" w:eastAsia="標楷體" w:hAnsi="Times New Roman"/>
          <w:sz w:val="28"/>
          <w:szCs w:val="28"/>
        </w:rPr>
        <w:t>此</w:t>
      </w:r>
      <w:r w:rsidRPr="00663BC9">
        <w:rPr>
          <w:rFonts w:ascii="Times New Roman" w:eastAsia="標楷體" w:hAnsi="Times New Roman"/>
          <w:sz w:val="28"/>
          <w:szCs w:val="28"/>
        </w:rPr>
        <w:t xml:space="preserve">   </w:t>
      </w:r>
      <w:r w:rsidRPr="00663BC9">
        <w:rPr>
          <w:rFonts w:ascii="Times New Roman" w:eastAsia="標楷體" w:hAnsi="Times New Roman"/>
          <w:sz w:val="28"/>
          <w:szCs w:val="28"/>
        </w:rPr>
        <w:t>致</w:t>
      </w:r>
    </w:p>
    <w:p w14:paraId="7D4D97FA" w14:textId="77777777" w:rsidR="00663BC9" w:rsidRPr="00663BC9" w:rsidRDefault="00663BC9" w:rsidP="00663BC9">
      <w:pPr>
        <w:pStyle w:val="Standard"/>
        <w:snapToGrid w:val="0"/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14:paraId="24CC4FC7" w14:textId="77777777" w:rsidR="00663BC9" w:rsidRPr="00663BC9" w:rsidRDefault="00663BC9" w:rsidP="00663BC9">
      <w:pPr>
        <w:pStyle w:val="Standard"/>
        <w:snapToGrid w:val="0"/>
        <w:spacing w:line="360" w:lineRule="exact"/>
        <w:rPr>
          <w:rFonts w:ascii="Times New Roman" w:eastAsia="標楷體" w:hAnsi="Times New Roman"/>
          <w:sz w:val="28"/>
          <w:szCs w:val="28"/>
        </w:rPr>
      </w:pPr>
      <w:r w:rsidRPr="00663BC9">
        <w:rPr>
          <w:rFonts w:ascii="Times New Roman" w:eastAsia="標楷體" w:hAnsi="Times New Roman"/>
          <w:sz w:val="28"/>
          <w:szCs w:val="28"/>
        </w:rPr>
        <w:t xml:space="preserve">   </w:t>
      </w:r>
      <w:r w:rsidRPr="00663BC9">
        <w:rPr>
          <w:rFonts w:ascii="Times New Roman" w:eastAsia="標楷體" w:hAnsi="Times New Roman"/>
          <w:sz w:val="28"/>
          <w:szCs w:val="28"/>
        </w:rPr>
        <w:t>國立勤益科技大學</w:t>
      </w:r>
    </w:p>
    <w:p w14:paraId="4D1D45CE" w14:textId="77777777" w:rsidR="00663BC9" w:rsidRPr="00663BC9" w:rsidRDefault="00663BC9" w:rsidP="00663BC9">
      <w:pPr>
        <w:pStyle w:val="Standard"/>
        <w:snapToGrid w:val="0"/>
        <w:spacing w:line="360" w:lineRule="exact"/>
        <w:rPr>
          <w:rFonts w:ascii="Times New Roman" w:eastAsia="標楷體" w:hAnsi="Times New Roman"/>
          <w:sz w:val="28"/>
          <w:szCs w:val="28"/>
        </w:rPr>
      </w:pPr>
    </w:p>
    <w:p w14:paraId="770BD8BC" w14:textId="77777777" w:rsidR="00343C37" w:rsidRDefault="00343C37" w:rsidP="00663BC9">
      <w:pPr>
        <w:pStyle w:val="Standard"/>
        <w:snapToGrid w:val="0"/>
        <w:spacing w:line="560" w:lineRule="exact"/>
        <w:ind w:leftChars="60" w:left="710" w:hangingChars="202" w:hanging="566"/>
        <w:rPr>
          <w:rFonts w:ascii="Times New Roman" w:eastAsia="標楷體" w:hAnsi="Times New Roman"/>
          <w:sz w:val="28"/>
          <w:szCs w:val="28"/>
        </w:rPr>
      </w:pPr>
    </w:p>
    <w:p w14:paraId="1C868987" w14:textId="77777777" w:rsidR="00663BC9" w:rsidRPr="00663BC9" w:rsidRDefault="00663BC9" w:rsidP="00663BC9">
      <w:pPr>
        <w:pStyle w:val="Standard"/>
        <w:snapToGrid w:val="0"/>
        <w:spacing w:line="560" w:lineRule="exact"/>
        <w:ind w:leftChars="60" w:left="710" w:hangingChars="202" w:hanging="566"/>
        <w:rPr>
          <w:rFonts w:ascii="Times New Roman" w:eastAsia="標楷體" w:hAnsi="Times New Roman"/>
          <w:sz w:val="28"/>
          <w:szCs w:val="28"/>
        </w:rPr>
      </w:pPr>
      <w:r w:rsidRPr="00663BC9">
        <w:rPr>
          <w:rFonts w:ascii="Times New Roman" w:eastAsia="標楷體" w:hAnsi="Times New Roman"/>
          <w:sz w:val="28"/>
          <w:szCs w:val="28"/>
        </w:rPr>
        <w:t>捐贈者</w:t>
      </w:r>
      <w:r w:rsidR="00343C37" w:rsidRPr="00663BC9">
        <w:rPr>
          <w:rFonts w:ascii="Times New Roman" w:eastAsia="標楷體" w:hAnsi="Times New Roman"/>
          <w:sz w:val="28"/>
          <w:szCs w:val="28"/>
        </w:rPr>
        <w:t>(</w:t>
      </w:r>
      <w:r w:rsidR="00343C37" w:rsidRPr="00663BC9">
        <w:rPr>
          <w:rFonts w:ascii="Times New Roman" w:eastAsia="標楷體" w:hAnsi="Times New Roman"/>
          <w:sz w:val="28"/>
          <w:szCs w:val="28"/>
        </w:rPr>
        <w:t>單位</w:t>
      </w:r>
      <w:r w:rsidR="00343C37" w:rsidRPr="00663BC9">
        <w:rPr>
          <w:rFonts w:ascii="Times New Roman" w:eastAsia="標楷體" w:hAnsi="Times New Roman"/>
          <w:sz w:val="28"/>
          <w:szCs w:val="28"/>
        </w:rPr>
        <w:t>)</w:t>
      </w:r>
      <w:r w:rsidRPr="00663BC9">
        <w:rPr>
          <w:rFonts w:ascii="Times New Roman" w:eastAsia="標楷體" w:hAnsi="Times New Roman"/>
          <w:sz w:val="28"/>
          <w:szCs w:val="28"/>
        </w:rPr>
        <w:t>簽章：</w:t>
      </w:r>
    </w:p>
    <w:p w14:paraId="7056C2CD" w14:textId="77777777" w:rsidR="00663BC9" w:rsidRPr="00663BC9" w:rsidRDefault="00663BC9" w:rsidP="00663BC9">
      <w:pPr>
        <w:pStyle w:val="Standard"/>
        <w:snapToGrid w:val="0"/>
        <w:spacing w:line="560" w:lineRule="exact"/>
        <w:ind w:leftChars="60" w:left="710" w:hangingChars="202" w:hanging="566"/>
        <w:rPr>
          <w:rFonts w:ascii="Times New Roman" w:eastAsia="標楷體" w:hAnsi="Times New Roman"/>
          <w:sz w:val="28"/>
          <w:szCs w:val="28"/>
        </w:rPr>
      </w:pPr>
      <w:r w:rsidRPr="00663BC9">
        <w:rPr>
          <w:rFonts w:ascii="Times New Roman" w:eastAsia="標楷體" w:hAnsi="Times New Roman"/>
          <w:sz w:val="28"/>
          <w:szCs w:val="28"/>
        </w:rPr>
        <w:t>身分證字號：</w:t>
      </w:r>
    </w:p>
    <w:p w14:paraId="4B7C2C9B" w14:textId="77777777" w:rsidR="00663BC9" w:rsidRPr="00663BC9" w:rsidRDefault="00D60639" w:rsidP="00D60639">
      <w:pPr>
        <w:pStyle w:val="Standard"/>
        <w:snapToGrid w:val="0"/>
        <w:spacing w:line="560" w:lineRule="exact"/>
        <w:ind w:leftChars="60" w:left="710" w:hangingChars="202" w:hanging="566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聯</w:t>
      </w:r>
      <w:r w:rsidR="00663BC9" w:rsidRPr="00663BC9">
        <w:rPr>
          <w:rFonts w:ascii="Times New Roman" w:eastAsia="標楷體" w:hAnsi="Times New Roman"/>
          <w:sz w:val="28"/>
          <w:szCs w:val="28"/>
        </w:rPr>
        <w:t>絡電話：</w:t>
      </w:r>
    </w:p>
    <w:p w14:paraId="75C81324" w14:textId="77777777" w:rsidR="00663BC9" w:rsidRPr="00663BC9" w:rsidRDefault="00663BC9" w:rsidP="00663BC9">
      <w:pPr>
        <w:pStyle w:val="Standard"/>
        <w:snapToGrid w:val="0"/>
        <w:spacing w:line="560" w:lineRule="exact"/>
        <w:ind w:leftChars="60" w:left="710" w:hangingChars="202" w:hanging="566"/>
        <w:rPr>
          <w:rFonts w:ascii="Times New Roman" w:eastAsia="標楷體" w:hAnsi="Times New Roman"/>
          <w:sz w:val="28"/>
          <w:szCs w:val="28"/>
        </w:rPr>
      </w:pPr>
      <w:r w:rsidRPr="00663BC9">
        <w:rPr>
          <w:rFonts w:ascii="Times New Roman" w:eastAsia="標楷體" w:hAnsi="Times New Roman"/>
          <w:sz w:val="28"/>
          <w:szCs w:val="28"/>
        </w:rPr>
        <w:t>手機號碼：</w:t>
      </w:r>
    </w:p>
    <w:p w14:paraId="17934E4E" w14:textId="77777777" w:rsidR="00663BC9" w:rsidRPr="00663BC9" w:rsidRDefault="00663BC9" w:rsidP="00663BC9">
      <w:pPr>
        <w:pStyle w:val="Standard"/>
        <w:snapToGrid w:val="0"/>
        <w:spacing w:line="560" w:lineRule="exact"/>
        <w:ind w:leftChars="60" w:left="710" w:hangingChars="202" w:hanging="566"/>
        <w:rPr>
          <w:rFonts w:ascii="Times New Roman" w:eastAsia="標楷體" w:hAnsi="Times New Roman"/>
          <w:sz w:val="28"/>
          <w:szCs w:val="28"/>
        </w:rPr>
      </w:pPr>
      <w:r w:rsidRPr="00663BC9">
        <w:rPr>
          <w:rFonts w:ascii="Times New Roman" w:eastAsia="標楷體" w:hAnsi="Times New Roman"/>
          <w:sz w:val="28"/>
          <w:szCs w:val="28"/>
        </w:rPr>
        <w:t>通訊地址：</w:t>
      </w:r>
    </w:p>
    <w:p w14:paraId="092FD47D" w14:textId="77777777" w:rsidR="00663BC9" w:rsidRDefault="00663BC9" w:rsidP="00663BC9">
      <w:pPr>
        <w:pStyle w:val="Standard"/>
        <w:snapToGrid w:val="0"/>
        <w:spacing w:line="360" w:lineRule="exact"/>
        <w:jc w:val="center"/>
        <w:rPr>
          <w:rFonts w:ascii="Times New Roman" w:eastAsia="標楷體" w:hAnsi="Times New Roman"/>
          <w:sz w:val="28"/>
          <w:szCs w:val="28"/>
        </w:rPr>
      </w:pPr>
    </w:p>
    <w:sectPr w:rsidR="00663BC9" w:rsidSect="00663BC9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177B0" w14:textId="77777777" w:rsidR="006F288E" w:rsidRDefault="006F288E" w:rsidP="00663BC9">
      <w:r>
        <w:separator/>
      </w:r>
    </w:p>
  </w:endnote>
  <w:endnote w:type="continuationSeparator" w:id="0">
    <w:p w14:paraId="0FF54380" w14:textId="77777777" w:rsidR="006F288E" w:rsidRDefault="006F288E" w:rsidP="0066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87BA" w14:textId="77777777" w:rsidR="00062100" w:rsidRDefault="00062100" w:rsidP="00062100">
    <w:pPr>
      <w:pStyle w:val="Standard"/>
      <w:snapToGrid w:val="0"/>
      <w:spacing w:line="360" w:lineRule="exact"/>
      <w:jc w:val="center"/>
      <w:rPr>
        <w:rFonts w:eastAsia="標楷體"/>
      </w:rPr>
    </w:pPr>
    <w:r w:rsidRPr="00663BC9">
      <w:rPr>
        <w:rFonts w:ascii="Times New Roman" w:eastAsia="標楷體" w:hAnsi="Times New Roman"/>
        <w:sz w:val="28"/>
        <w:szCs w:val="28"/>
      </w:rPr>
      <w:t>中</w:t>
    </w:r>
    <w:r w:rsidRPr="00663BC9">
      <w:rPr>
        <w:rFonts w:ascii="Times New Roman" w:eastAsia="標楷體" w:hAnsi="Times New Roman"/>
        <w:sz w:val="28"/>
        <w:szCs w:val="28"/>
      </w:rPr>
      <w:t xml:space="preserve">      </w:t>
    </w:r>
    <w:r w:rsidRPr="00663BC9">
      <w:rPr>
        <w:rFonts w:ascii="Times New Roman" w:eastAsia="標楷體" w:hAnsi="Times New Roman"/>
        <w:sz w:val="28"/>
        <w:szCs w:val="28"/>
      </w:rPr>
      <w:t>華</w:t>
    </w:r>
    <w:r w:rsidRPr="00663BC9">
      <w:rPr>
        <w:rFonts w:ascii="Times New Roman" w:eastAsia="標楷體" w:hAnsi="Times New Roman"/>
        <w:sz w:val="28"/>
        <w:szCs w:val="28"/>
      </w:rPr>
      <w:t xml:space="preserve">     </w:t>
    </w:r>
    <w:r w:rsidRPr="00663BC9">
      <w:rPr>
        <w:rFonts w:ascii="Times New Roman" w:eastAsia="標楷體" w:hAnsi="Times New Roman"/>
        <w:sz w:val="28"/>
        <w:szCs w:val="28"/>
      </w:rPr>
      <w:t>民</w:t>
    </w:r>
    <w:r w:rsidRPr="00663BC9">
      <w:rPr>
        <w:rFonts w:ascii="Times New Roman" w:eastAsia="標楷體" w:hAnsi="Times New Roman"/>
        <w:sz w:val="28"/>
        <w:szCs w:val="28"/>
      </w:rPr>
      <w:t xml:space="preserve">     </w:t>
    </w:r>
    <w:r w:rsidRPr="00663BC9">
      <w:rPr>
        <w:rFonts w:ascii="Times New Roman" w:eastAsia="標楷體" w:hAnsi="Times New Roman"/>
        <w:sz w:val="28"/>
        <w:szCs w:val="28"/>
      </w:rPr>
      <w:t>國</w:t>
    </w:r>
    <w:r w:rsidRPr="00663BC9">
      <w:rPr>
        <w:rFonts w:ascii="Times New Roman" w:eastAsia="標楷體" w:hAnsi="Times New Roman"/>
        <w:sz w:val="28"/>
        <w:szCs w:val="28"/>
      </w:rPr>
      <w:t xml:space="preserve">   </w:t>
    </w:r>
    <w:r>
      <w:rPr>
        <w:rFonts w:ascii="Times New Roman" w:eastAsia="標楷體" w:hAnsi="Times New Roman"/>
        <w:sz w:val="28"/>
        <w:szCs w:val="28"/>
      </w:rPr>
      <w:t xml:space="preserve">   </w:t>
    </w:r>
    <w:r w:rsidRPr="00663BC9">
      <w:rPr>
        <w:rFonts w:ascii="Times New Roman" w:eastAsia="標楷體" w:hAnsi="Times New Roman"/>
        <w:sz w:val="28"/>
        <w:szCs w:val="28"/>
      </w:rPr>
      <w:t xml:space="preserve">    </w:t>
    </w:r>
    <w:r w:rsidRPr="00663BC9">
      <w:rPr>
        <w:rFonts w:ascii="Times New Roman" w:eastAsia="標楷體" w:hAnsi="Times New Roman"/>
        <w:sz w:val="28"/>
        <w:szCs w:val="28"/>
      </w:rPr>
      <w:t>年</w:t>
    </w:r>
    <w:r w:rsidRPr="00663BC9">
      <w:rPr>
        <w:rFonts w:ascii="Times New Roman" w:eastAsia="標楷體" w:hAnsi="Times New Roman"/>
        <w:sz w:val="28"/>
        <w:szCs w:val="28"/>
      </w:rPr>
      <w:t xml:space="preserve">   </w:t>
    </w:r>
    <w:r>
      <w:rPr>
        <w:rFonts w:ascii="Times New Roman" w:eastAsia="標楷體" w:hAnsi="Times New Roman"/>
        <w:sz w:val="28"/>
        <w:szCs w:val="28"/>
      </w:rPr>
      <w:t xml:space="preserve">   </w:t>
    </w:r>
    <w:r w:rsidRPr="00663BC9">
      <w:rPr>
        <w:rFonts w:ascii="Times New Roman" w:eastAsia="標楷體" w:hAnsi="Times New Roman"/>
        <w:sz w:val="28"/>
        <w:szCs w:val="28"/>
      </w:rPr>
      <w:t xml:space="preserve">   </w:t>
    </w:r>
    <w:r w:rsidRPr="00663BC9">
      <w:rPr>
        <w:rFonts w:ascii="Times New Roman" w:eastAsia="標楷體" w:hAnsi="Times New Roman"/>
        <w:sz w:val="28"/>
        <w:szCs w:val="28"/>
      </w:rPr>
      <w:t>月</w:t>
    </w:r>
    <w:r w:rsidRPr="00663BC9">
      <w:rPr>
        <w:rFonts w:ascii="Times New Roman" w:eastAsia="標楷體" w:hAnsi="Times New Roman"/>
        <w:sz w:val="28"/>
        <w:szCs w:val="28"/>
      </w:rPr>
      <w:t xml:space="preserve">  </w:t>
    </w:r>
    <w:r>
      <w:rPr>
        <w:rFonts w:ascii="Times New Roman" w:eastAsia="標楷體" w:hAnsi="Times New Roman"/>
        <w:sz w:val="28"/>
        <w:szCs w:val="28"/>
      </w:rPr>
      <w:t xml:space="preserve">   </w:t>
    </w:r>
    <w:r w:rsidRPr="00663BC9">
      <w:rPr>
        <w:rFonts w:ascii="Times New Roman" w:eastAsia="標楷體" w:hAnsi="Times New Roman"/>
        <w:sz w:val="28"/>
        <w:szCs w:val="28"/>
      </w:rPr>
      <w:t xml:space="preserve">     </w:t>
    </w:r>
    <w:r w:rsidRPr="00663BC9">
      <w:rPr>
        <w:rFonts w:ascii="Times New Roman" w:eastAsia="標楷體" w:hAnsi="Times New Roman"/>
        <w:sz w:val="28"/>
        <w:szCs w:val="28"/>
      </w:rPr>
      <w:t>日</w:t>
    </w:r>
  </w:p>
  <w:p w14:paraId="1C0EBE7E" w14:textId="77777777" w:rsidR="00062100" w:rsidRDefault="000621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85A7" w14:textId="77777777" w:rsidR="006F288E" w:rsidRDefault="006F288E" w:rsidP="00663BC9">
      <w:r>
        <w:separator/>
      </w:r>
    </w:p>
  </w:footnote>
  <w:footnote w:type="continuationSeparator" w:id="0">
    <w:p w14:paraId="10F0B43A" w14:textId="77777777" w:rsidR="006F288E" w:rsidRDefault="006F288E" w:rsidP="00663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E890" w14:textId="77777777" w:rsidR="00062100" w:rsidRPr="008931A9" w:rsidRDefault="00062100" w:rsidP="00062100">
    <w:pPr>
      <w:spacing w:line="460" w:lineRule="exact"/>
      <w:jc w:val="center"/>
      <w:rPr>
        <w:rFonts w:eastAsia="標楷體"/>
        <w:b/>
        <w:sz w:val="40"/>
        <w:szCs w:val="40"/>
      </w:rPr>
    </w:pPr>
    <w:r w:rsidRPr="008931A9">
      <w:rPr>
        <w:rFonts w:eastAsia="標楷體" w:hint="eastAsia"/>
        <w:b/>
        <w:sz w:val="40"/>
        <w:szCs w:val="40"/>
      </w:rPr>
      <w:t>國立勤益科技大學藝術品捐贈同意書</w:t>
    </w:r>
  </w:p>
  <w:p w14:paraId="75819734" w14:textId="77777777" w:rsidR="00062100" w:rsidRPr="00062100" w:rsidRDefault="000621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600A4"/>
    <w:multiLevelType w:val="hybridMultilevel"/>
    <w:tmpl w:val="60AE89D4"/>
    <w:lvl w:ilvl="0" w:tplc="30E4013E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strike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A9"/>
    <w:rsid w:val="00062100"/>
    <w:rsid w:val="00097547"/>
    <w:rsid w:val="000C6F93"/>
    <w:rsid w:val="002213EF"/>
    <w:rsid w:val="002578CC"/>
    <w:rsid w:val="00294499"/>
    <w:rsid w:val="00343C37"/>
    <w:rsid w:val="003C4C98"/>
    <w:rsid w:val="00542C96"/>
    <w:rsid w:val="005A6674"/>
    <w:rsid w:val="00663BC9"/>
    <w:rsid w:val="006C0CB7"/>
    <w:rsid w:val="006F288E"/>
    <w:rsid w:val="00707D2D"/>
    <w:rsid w:val="007E606B"/>
    <w:rsid w:val="00821581"/>
    <w:rsid w:val="0086151B"/>
    <w:rsid w:val="008931A9"/>
    <w:rsid w:val="008D590F"/>
    <w:rsid w:val="009118AC"/>
    <w:rsid w:val="00AD777A"/>
    <w:rsid w:val="00B66640"/>
    <w:rsid w:val="00BB1EB8"/>
    <w:rsid w:val="00C41CB4"/>
    <w:rsid w:val="00D60639"/>
    <w:rsid w:val="00E65390"/>
    <w:rsid w:val="00E807DC"/>
    <w:rsid w:val="00FD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C3104"/>
  <w15:chartTrackingRefBased/>
  <w15:docId w15:val="{F99D9995-DCBF-4C85-90BD-5842B2B7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1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3BC9"/>
    <w:pPr>
      <w:widowControl w:val="0"/>
      <w:suppressAutoHyphens/>
      <w:autoSpaceDN w:val="0"/>
    </w:pPr>
    <w:rPr>
      <w:rFonts w:ascii="Calibri" w:eastAsia="新細明體, PMingLiU" w:hAnsi="Calibri" w:cs="Times New Roman"/>
      <w:kern w:val="3"/>
    </w:rPr>
  </w:style>
  <w:style w:type="paragraph" w:styleId="a3">
    <w:name w:val="header"/>
    <w:basedOn w:val="a"/>
    <w:link w:val="a4"/>
    <w:uiPriority w:val="99"/>
    <w:unhideWhenUsed/>
    <w:rsid w:val="00663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3BC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3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3BC9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7E60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7E606B"/>
  </w:style>
  <w:style w:type="paragraph" w:customStyle="1" w:styleId="Textbody">
    <w:name w:val="Text body"/>
    <w:rsid w:val="007E606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8">
    <w:name w:val="List Paragraph"/>
    <w:basedOn w:val="a"/>
    <w:uiPriority w:val="34"/>
    <w:qFormat/>
    <w:rsid w:val="007E606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62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2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2023-10-19T07:14:00Z</cp:lastPrinted>
  <dcterms:created xsi:type="dcterms:W3CDTF">2023-11-20T07:07:00Z</dcterms:created>
  <dcterms:modified xsi:type="dcterms:W3CDTF">2023-11-20T07:07:00Z</dcterms:modified>
</cp:coreProperties>
</file>